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EBB36" w14:textId="77777777" w:rsidR="00CF5BEC" w:rsidRDefault="00B4411C">
      <w:pPr>
        <w:pStyle w:val="berschrift1"/>
      </w:pPr>
      <w:bookmarkStart w:id="0" w:name="_Toc252634155"/>
      <w:r>
        <w:t xml:space="preserve">Durchführung von </w:t>
      </w:r>
      <w:r>
        <w:t>Lehrgängen und Veranstaltungen</w:t>
      </w:r>
      <w:bookmarkEnd w:id="0"/>
    </w:p>
    <w:p w14:paraId="0870B933" w14:textId="77777777" w:rsidR="00CF5BEC" w:rsidRDefault="00B4411C">
      <w:r>
        <w:rPr>
          <w:b/>
        </w:rPr>
        <w:t>1. Verantwortliche Organisationseinheit:</w:t>
      </w:r>
    </w:p>
    <w:p w14:paraId="677D7DF1" w14:textId="77777777" w:rsidR="00B92415" w:rsidRDefault="00B4411C">
      <w:r>
        <w:t>Vorstand</w:t>
      </w:r>
    </w:p>
    <w:p w14:paraId="54556B07" w14:textId="77777777" w:rsidR="00B92415" w:rsidRDefault="00B4411C">
      <w:r>
        <w:rPr>
          <w:b/>
        </w:rPr>
        <w:t>2. Fachverantwortlicher:</w:t>
      </w:r>
    </w:p>
    <w:p w14:paraId="6BF7DBA2" w14:textId="77777777" w:rsidR="00CF5BEC" w:rsidRDefault="00B4411C">
      <w:r>
        <w:rPr>
          <w:b/>
        </w:rPr>
        <w:t>3. Zwecke der Verarbeitungstätigkeit:</w:t>
      </w:r>
    </w:p>
    <w:p w14:paraId="1EB1CBDE" w14:textId="77777777" w:rsidR="00CF5BEC" w:rsidRDefault="00B4411C" w:rsidP="00B92415">
      <w:r>
        <w:t xml:space="preserve">Durchführen </w:t>
      </w:r>
      <w:bookmarkStart w:id="1" w:name="_GoBack"/>
      <w:bookmarkEnd w:id="1"/>
      <w:r>
        <w:t>von Vereinsveranstaltungen mit Anmeldung</w:t>
      </w:r>
    </w:p>
    <w:p w14:paraId="25E6BA6C" w14:textId="77777777" w:rsidR="00CF5BEC" w:rsidRDefault="00B4411C">
      <w:pPr>
        <w:spacing w:after="30"/>
      </w:pPr>
      <w:r>
        <w:t>- Mitglieder und Externe können sich per E-Mail anmelden</w:t>
      </w:r>
    </w:p>
    <w:p w14:paraId="1F8A929C" w14:textId="77777777" w:rsidR="00CF5BEC" w:rsidRDefault="00B4411C">
      <w:pPr>
        <w:spacing w:after="30"/>
      </w:pPr>
      <w:r>
        <w:t>- Der verantwortliche Funktionär trägt die Anmeldungen in eine Excel-Tabelle ein, die auf einer verschlüsselten externen Festplatte liegt</w:t>
      </w:r>
    </w:p>
    <w:p w14:paraId="22272831" w14:textId="77777777" w:rsidR="00CF5BEC" w:rsidRDefault="00B4411C">
      <w:pPr>
        <w:spacing w:after="30"/>
      </w:pPr>
      <w:r>
        <w:t xml:space="preserve">- Die Anmeldedaten werden an den Schatzmeister zur Kontrolle </w:t>
      </w:r>
      <w:r>
        <w:t>der Teilnahmegebühren weitergegeben</w:t>
      </w:r>
    </w:p>
    <w:p w14:paraId="533D9825" w14:textId="77777777" w:rsidR="00CF5BEC" w:rsidRDefault="00B4411C">
      <w:pPr>
        <w:spacing w:after="30"/>
      </w:pPr>
      <w:r>
        <w:t>- Nach Abschluss der Veranstaltung wird eine Abrechnung erstellt.</w:t>
      </w:r>
    </w:p>
    <w:p w14:paraId="7D02B40E" w14:textId="77777777" w:rsidR="00B92415" w:rsidRDefault="00B4411C">
      <w:pPr>
        <w:spacing w:after="30"/>
      </w:pPr>
      <w:r>
        <w:t>- Die Teilnehmerdaten und die Gesamtabrechnung wird an den Vorstand übermittelt, der diese dann auf dem Vereinsrechner speichert</w:t>
      </w:r>
    </w:p>
    <w:p w14:paraId="6BC27D83" w14:textId="77777777" w:rsidR="00CF5BEC" w:rsidRDefault="00B4411C">
      <w:pPr>
        <w:spacing w:after="30"/>
      </w:pPr>
      <w:r>
        <w:t>Durchführen von Schulung</w:t>
      </w:r>
      <w:r>
        <w:t>en mit Anmeldung</w:t>
      </w:r>
    </w:p>
    <w:p w14:paraId="1F55F152" w14:textId="77777777" w:rsidR="00CF5BEC" w:rsidRDefault="00B4411C">
      <w:pPr>
        <w:spacing w:after="30"/>
      </w:pPr>
      <w:r>
        <w:t>- Mitglieder und Externe können sich per E-Mail anmelden</w:t>
      </w:r>
    </w:p>
    <w:p w14:paraId="3F178B77" w14:textId="77777777" w:rsidR="00CF5BEC" w:rsidRDefault="00B4411C">
      <w:pPr>
        <w:spacing w:after="30"/>
      </w:pPr>
      <w:r>
        <w:t>- Der verantwortliche Funktionär trägt die Anmeldungen in eine Excel-Tabelle ein, die auf einer verschlüsselten externen Festplatte liegt</w:t>
      </w:r>
    </w:p>
    <w:p w14:paraId="054E224F" w14:textId="77777777" w:rsidR="00CF5BEC" w:rsidRDefault="00B4411C">
      <w:pPr>
        <w:spacing w:after="30"/>
      </w:pPr>
      <w:r>
        <w:t>- Die Anmeldedaten werden an den Schatzmeist</w:t>
      </w:r>
      <w:r>
        <w:t>er zur Kontrolle der Teilnahmegebühren weitergegeben</w:t>
      </w:r>
    </w:p>
    <w:p w14:paraId="2186EE84" w14:textId="77777777" w:rsidR="00CF5BEC" w:rsidRDefault="00B4411C">
      <w:pPr>
        <w:spacing w:after="30"/>
      </w:pPr>
      <w:r>
        <w:t>- Bei Schulungen, bei denen Fortbildungsstunden gewährt werden, wird eine Namensliste an den Ausbildungsleiter des Landesverbandes übermittelt, damit dieser daraus Nachweisaufkleber erstellen kann</w:t>
      </w:r>
    </w:p>
    <w:p w14:paraId="5079122C" w14:textId="77777777" w:rsidR="00CF5BEC" w:rsidRDefault="00B4411C">
      <w:pPr>
        <w:spacing w:after="30"/>
      </w:pPr>
      <w:r>
        <w:t>- Nach</w:t>
      </w:r>
      <w:r>
        <w:t xml:space="preserve"> Abschluss der Veranstaltung wird eine Abrechnung erstellt.</w:t>
      </w:r>
    </w:p>
    <w:p w14:paraId="4FBB021E" w14:textId="77777777" w:rsidR="00B92415" w:rsidRDefault="00B4411C">
      <w:pPr>
        <w:spacing w:after="30"/>
      </w:pPr>
      <w:r>
        <w:t>- Die Teilnehmerdaten und die Gesamtabrechnung wird an den Vorstand übermittelt, der diese dann auf dem Vereinsrechner speichert</w:t>
      </w:r>
    </w:p>
    <w:p w14:paraId="544D1476" w14:textId="77777777" w:rsidR="00CF5BEC" w:rsidRDefault="00B4411C">
      <w:r>
        <w:rPr>
          <w:b/>
        </w:rPr>
        <w:t>4.  Kategorien personenbezogener Daten:</w:t>
      </w:r>
    </w:p>
    <w:p w14:paraId="2C16CB5C" w14:textId="77777777" w:rsidR="00CF5BEC" w:rsidRDefault="00B4411C">
      <w:pPr>
        <w:spacing w:after="30"/>
      </w:pPr>
      <w:r>
        <w:t>4.1: Mitgliederdaten - Daten über die Mitglieder</w:t>
      </w:r>
    </w:p>
    <w:p w14:paraId="01844FC2" w14:textId="77777777" w:rsidR="00B92415" w:rsidRDefault="00B4411C">
      <w:pPr>
        <w:spacing w:after="30"/>
      </w:pPr>
      <w:r>
        <w:t>4.2: Teilnehmerdaten - Teilnehmerdaten (Name, Anschrift, Telefon, E-Mail)</w:t>
      </w:r>
    </w:p>
    <w:p w14:paraId="4BF475F4" w14:textId="77777777" w:rsidR="00CF5BEC" w:rsidRDefault="00B4411C">
      <w:r>
        <w:rPr>
          <w:b/>
        </w:rPr>
        <w:t>5. Kategorien betroffener Personen:</w:t>
      </w:r>
    </w:p>
    <w:p w14:paraId="7C5DFF7C" w14:textId="77777777" w:rsidR="00CF5BEC" w:rsidRDefault="00B4411C">
      <w:pPr>
        <w:spacing w:after="30"/>
      </w:pPr>
      <w:r>
        <w:t xml:space="preserve">Zu 4.1: </w:t>
      </w:r>
    </w:p>
    <w:p w14:paraId="3D1F284A" w14:textId="77777777" w:rsidR="00CF5BEC" w:rsidRDefault="00B4411C">
      <w:pPr>
        <w:numPr>
          <w:ilvl w:val="0"/>
          <w:numId w:val="3"/>
        </w:numPr>
      </w:pPr>
      <w:r>
        <w:t>Mitglieder</w:t>
      </w:r>
    </w:p>
    <w:p w14:paraId="6F597C9E" w14:textId="77777777" w:rsidR="00CF5BEC" w:rsidRDefault="00B4411C">
      <w:pPr>
        <w:spacing w:after="30"/>
      </w:pPr>
      <w:r>
        <w:t xml:space="preserve">Zu 4.2: </w:t>
      </w:r>
    </w:p>
    <w:p w14:paraId="570E9C27" w14:textId="77777777" w:rsidR="00B92415" w:rsidRDefault="00B4411C">
      <w:pPr>
        <w:numPr>
          <w:ilvl w:val="0"/>
          <w:numId w:val="3"/>
        </w:numPr>
      </w:pPr>
      <w:r>
        <w:t>Teilnehmer</w:t>
      </w:r>
    </w:p>
    <w:p w14:paraId="66896D97" w14:textId="77777777" w:rsidR="00CF5BEC" w:rsidRDefault="00B4411C">
      <w:r>
        <w:rPr>
          <w:b/>
        </w:rPr>
        <w:t>6. Kategorien von Empfängern:</w:t>
      </w:r>
    </w:p>
    <w:p w14:paraId="413E2980" w14:textId="77777777" w:rsidR="00CF5BEC" w:rsidRDefault="00B4411C">
      <w:pPr>
        <w:spacing w:after="30"/>
      </w:pPr>
      <w:r>
        <w:t xml:space="preserve">Zu 4.1: </w:t>
      </w:r>
    </w:p>
    <w:p w14:paraId="08CADFB5" w14:textId="77777777" w:rsidR="00CF5BEC" w:rsidRDefault="00B4411C">
      <w:pPr>
        <w:numPr>
          <w:ilvl w:val="0"/>
          <w:numId w:val="3"/>
        </w:numPr>
      </w:pPr>
      <w:r>
        <w:t>Sonstige Empfänger - Sonstige Empfänger</w:t>
      </w:r>
    </w:p>
    <w:p w14:paraId="69F4CBD0" w14:textId="77777777" w:rsidR="00CF5BEC" w:rsidRDefault="00B4411C">
      <w:pPr>
        <w:numPr>
          <w:ilvl w:val="0"/>
          <w:numId w:val="3"/>
        </w:numPr>
      </w:pPr>
      <w:r>
        <w:lastRenderedPageBreak/>
        <w:t>- Vorstand, Schatzmeister</w:t>
      </w:r>
    </w:p>
    <w:p w14:paraId="6F3BD914" w14:textId="77777777" w:rsidR="00CF5BEC" w:rsidRDefault="00B4411C">
      <w:pPr>
        <w:spacing w:after="30"/>
      </w:pPr>
      <w:r>
        <w:t xml:space="preserve">Zu 4.2: </w:t>
      </w:r>
    </w:p>
    <w:p w14:paraId="6603D165" w14:textId="77777777" w:rsidR="00CF5BEC" w:rsidRDefault="00B4411C">
      <w:pPr>
        <w:numPr>
          <w:ilvl w:val="0"/>
          <w:numId w:val="3"/>
        </w:numPr>
      </w:pPr>
      <w:r>
        <w:t>Dritter - Ausbildungsleiter des Landesverbandes</w:t>
      </w:r>
    </w:p>
    <w:p w14:paraId="3B84F6B8" w14:textId="77777777" w:rsidR="00CF5BEC" w:rsidRDefault="00B4411C">
      <w:pPr>
        <w:numPr>
          <w:ilvl w:val="0"/>
          <w:numId w:val="3"/>
        </w:numPr>
      </w:pPr>
      <w:r>
        <w:t>Intern - Sonstige Empfänger</w:t>
      </w:r>
    </w:p>
    <w:p w14:paraId="76F9C150" w14:textId="77777777" w:rsidR="00B92415" w:rsidRDefault="00B4411C">
      <w:pPr>
        <w:numPr>
          <w:ilvl w:val="0"/>
          <w:numId w:val="3"/>
        </w:numPr>
      </w:pPr>
      <w:r>
        <w:t>- Vorstand, Schatzmeister</w:t>
      </w:r>
    </w:p>
    <w:p w14:paraId="667A1D69" w14:textId="77777777" w:rsidR="00CF5BEC" w:rsidRDefault="00B4411C">
      <w:r>
        <w:rPr>
          <w:b/>
        </w:rPr>
        <w:t>7. Rechtsgrundlage der Verarbeitungstä</w:t>
      </w:r>
      <w:r>
        <w:rPr>
          <w:b/>
        </w:rPr>
        <w:t>tigkeit:</w:t>
      </w:r>
    </w:p>
    <w:p w14:paraId="75C72F04" w14:textId="77777777" w:rsidR="00CF5BEC" w:rsidRDefault="00B4411C">
      <w:pPr>
        <w:spacing w:after="30"/>
      </w:pPr>
      <w:r>
        <w:t xml:space="preserve">Die Verarbeitung ist für die Erfüllung eines Vertrags oder einer vorvertraglichen Maßnahme gem. Art. 6 Abs. 1 </w:t>
      </w:r>
      <w:proofErr w:type="spellStart"/>
      <w:r>
        <w:t>lit</w:t>
      </w:r>
      <w:proofErr w:type="spellEnd"/>
      <w:r>
        <w:t>. b DS-GVO erforderlich.</w:t>
      </w:r>
    </w:p>
    <w:p w14:paraId="75639F8A" w14:textId="77777777" w:rsidR="00CF5BEC" w:rsidRDefault="00B4411C">
      <w:pPr>
        <w:spacing w:after="30"/>
      </w:pPr>
      <w:r>
        <w:t>- Satzung des Vereines</w:t>
      </w:r>
    </w:p>
    <w:p w14:paraId="09EC7157" w14:textId="77777777" w:rsidR="00B92415" w:rsidRDefault="00B4411C">
      <w:pPr>
        <w:spacing w:after="30"/>
      </w:pPr>
      <w:r>
        <w:t>- Angebotene Veranstaltung</w:t>
      </w:r>
    </w:p>
    <w:p w14:paraId="4EC4C1FD" w14:textId="77777777" w:rsidR="00CF5BEC" w:rsidRDefault="00B4411C">
      <w:r>
        <w:rPr>
          <w:b/>
        </w:rPr>
        <w:t>8. Bereitstellung der Daten:</w:t>
      </w:r>
    </w:p>
    <w:p w14:paraId="6D52E744" w14:textId="77777777" w:rsidR="00CF5BEC" w:rsidRDefault="00B4411C">
      <w:r>
        <w:t>Beschreibung der Folgen der N</w:t>
      </w:r>
      <w:r>
        <w:t>ichtbereitstellung:</w:t>
      </w:r>
    </w:p>
    <w:p w14:paraId="207F0C2C" w14:textId="77777777" w:rsidR="00B92415" w:rsidRDefault="00B4411C">
      <w:pPr>
        <w:spacing w:after="30"/>
      </w:pPr>
      <w:r>
        <w:t>Ohne Bereitstellung der Daten ist gem. Satzung eine Mitgliedschaft nicht möglich.</w:t>
      </w:r>
    </w:p>
    <w:p w14:paraId="4502C030" w14:textId="77777777" w:rsidR="00CF5BEC" w:rsidRDefault="00B4411C">
      <w:r>
        <w:rPr>
          <w:b/>
        </w:rPr>
        <w:t>9. Quelle der Daten:</w:t>
      </w:r>
    </w:p>
    <w:p w14:paraId="1593C0DD" w14:textId="77777777" w:rsidR="00CF5BEC" w:rsidRDefault="00B4411C">
      <w:pPr>
        <w:spacing w:after="30"/>
      </w:pPr>
      <w:r>
        <w:t xml:space="preserve">Zu 4.1: </w:t>
      </w:r>
    </w:p>
    <w:p w14:paraId="605AA671" w14:textId="77777777" w:rsidR="00CF5BEC" w:rsidRDefault="00B4411C">
      <w:pPr>
        <w:numPr>
          <w:ilvl w:val="0"/>
          <w:numId w:val="3"/>
        </w:numPr>
      </w:pPr>
      <w:r>
        <w:t>Direkterhebung - Bei der betroffenen Person direkt erhoben durch: die Antragsformulare</w:t>
      </w:r>
    </w:p>
    <w:p w14:paraId="10B013D2" w14:textId="77777777" w:rsidR="00CF5BEC" w:rsidRDefault="00B4411C">
      <w:pPr>
        <w:spacing w:after="30"/>
      </w:pPr>
      <w:r>
        <w:t xml:space="preserve">Zu 4.2: </w:t>
      </w:r>
    </w:p>
    <w:p w14:paraId="4DF51FCD" w14:textId="77777777" w:rsidR="00B92415" w:rsidRDefault="00B4411C">
      <w:pPr>
        <w:numPr>
          <w:ilvl w:val="0"/>
          <w:numId w:val="3"/>
        </w:numPr>
      </w:pPr>
      <w:r>
        <w:t>Direkterhebung - Bei der be</w:t>
      </w:r>
      <w:r>
        <w:t>troffenen Person direkt erhoben durch: die Anmeldung</w:t>
      </w:r>
    </w:p>
    <w:p w14:paraId="4FD1E45F" w14:textId="77777777" w:rsidR="00CF5BEC" w:rsidRDefault="00B4411C">
      <w:r>
        <w:rPr>
          <w:b/>
        </w:rPr>
        <w:t>10. Informationspflichten:</w:t>
      </w:r>
    </w:p>
    <w:p w14:paraId="4232F5BD" w14:textId="77777777" w:rsidR="00CF5BEC" w:rsidRDefault="00B4411C">
      <w:pPr>
        <w:spacing w:after="30"/>
      </w:pPr>
      <w:r>
        <w:t xml:space="preserve">Zu 4.1: </w:t>
      </w:r>
    </w:p>
    <w:p w14:paraId="380A3CB6" w14:textId="77777777" w:rsidR="00CF5BEC" w:rsidRDefault="00B4411C">
      <w:pPr>
        <w:numPr>
          <w:ilvl w:val="0"/>
          <w:numId w:val="3"/>
        </w:numPr>
      </w:pPr>
      <w:r>
        <w:t>Information und Verweis auf Webseite - Die Informationspflichten werden durch Verweis auf</w:t>
      </w:r>
    </w:p>
    <w:p w14:paraId="7BC7DEEA" w14:textId="77777777" w:rsidR="00CF5BEC" w:rsidRDefault="00B4411C">
      <w:pPr>
        <w:numPr>
          <w:ilvl w:val="0"/>
          <w:numId w:val="3"/>
        </w:numPr>
      </w:pPr>
      <w:r>
        <w:t>https://www.verein.de/</w:t>
      </w:r>
    </w:p>
    <w:p w14:paraId="3DBFBE2E" w14:textId="77777777" w:rsidR="00CF5BEC" w:rsidRDefault="00B4411C">
      <w:pPr>
        <w:spacing w:after="30"/>
      </w:pPr>
      <w:r>
        <w:t xml:space="preserve">Zu 4.2: </w:t>
      </w:r>
    </w:p>
    <w:p w14:paraId="7FEFB842" w14:textId="77777777" w:rsidR="00CF5BEC" w:rsidRDefault="00B4411C">
      <w:pPr>
        <w:numPr>
          <w:ilvl w:val="0"/>
          <w:numId w:val="3"/>
        </w:numPr>
      </w:pPr>
      <w:r>
        <w:t>Information und Verweis auf Webseite - Die Informationspflichten werden durch Verweis auf</w:t>
      </w:r>
    </w:p>
    <w:p w14:paraId="2A7CBC1B" w14:textId="77777777" w:rsidR="00B92415" w:rsidRDefault="00B4411C">
      <w:pPr>
        <w:numPr>
          <w:ilvl w:val="0"/>
          <w:numId w:val="3"/>
        </w:numPr>
      </w:pPr>
      <w:r>
        <w:t>https://www.verein.de/</w:t>
      </w:r>
    </w:p>
    <w:p w14:paraId="0E4922AA" w14:textId="77777777" w:rsidR="00CF5BEC" w:rsidRDefault="00B4411C">
      <w:r>
        <w:rPr>
          <w:b/>
        </w:rPr>
        <w:t>11. Fristen für die</w:t>
      </w:r>
      <w:r>
        <w:rPr>
          <w:b/>
        </w:rPr>
        <w:t xml:space="preserve"> Löschung der Datenkategorien:</w:t>
      </w:r>
    </w:p>
    <w:p w14:paraId="26C398D8" w14:textId="77777777" w:rsidR="00CF5BEC" w:rsidRDefault="00B4411C">
      <w:pPr>
        <w:spacing w:after="30"/>
      </w:pPr>
      <w:r>
        <w:t xml:space="preserve">Zu 4.1: </w:t>
      </w:r>
    </w:p>
    <w:p w14:paraId="38CB5C14" w14:textId="77777777" w:rsidR="00CF5BEC" w:rsidRDefault="00B4411C">
      <w:pPr>
        <w:numPr>
          <w:ilvl w:val="0"/>
          <w:numId w:val="3"/>
        </w:numPr>
      </w:pPr>
      <w:r>
        <w:t>Sonstige Löschfristen - Für die Daten gelten folgende Löschfristen</w:t>
      </w:r>
    </w:p>
    <w:p w14:paraId="6C983B49" w14:textId="77777777" w:rsidR="00CF5BEC" w:rsidRDefault="00B4411C">
      <w:pPr>
        <w:numPr>
          <w:ilvl w:val="0"/>
          <w:numId w:val="3"/>
        </w:numPr>
      </w:pPr>
      <w:r>
        <w:t>- Die Teilnehmerdaten werden nach erfolgter Kassenprüfung gelöscht</w:t>
      </w:r>
    </w:p>
    <w:p w14:paraId="27275F6D" w14:textId="77777777" w:rsidR="00CF5BEC" w:rsidRDefault="00B4411C">
      <w:pPr>
        <w:spacing w:after="30"/>
      </w:pPr>
      <w:r>
        <w:t xml:space="preserve">Zu 4.2: </w:t>
      </w:r>
    </w:p>
    <w:p w14:paraId="2C848E79" w14:textId="77777777" w:rsidR="00CF5BEC" w:rsidRDefault="00B4411C">
      <w:pPr>
        <w:numPr>
          <w:ilvl w:val="0"/>
          <w:numId w:val="3"/>
        </w:numPr>
      </w:pPr>
      <w:r>
        <w:t>10 Jahre (AO) - Löschung nach 10 Jahren. Aufbewahrungsfrist gem. § 147 AO</w:t>
      </w:r>
      <w:r>
        <w:t>.</w:t>
      </w:r>
    </w:p>
    <w:p w14:paraId="745A826F" w14:textId="77777777" w:rsidR="00B92415" w:rsidRDefault="00B4411C">
      <w:pPr>
        <w:numPr>
          <w:ilvl w:val="0"/>
          <w:numId w:val="3"/>
        </w:numPr>
      </w:pPr>
      <w:r>
        <w:t>(Nur die Abrechnung)</w:t>
      </w:r>
    </w:p>
    <w:p w14:paraId="4F4ACB4B" w14:textId="77777777" w:rsidR="00B92415" w:rsidRDefault="00B4411C">
      <w:r>
        <w:rPr>
          <w:b/>
        </w:rPr>
        <w:t>12. Beschreibung der technischen und organisatorischen Maßnahmen:</w:t>
      </w:r>
    </w:p>
    <w:p w14:paraId="0365D68A" w14:textId="77777777" w:rsidR="00B92415" w:rsidRDefault="00B4411C">
      <w:pPr>
        <w:spacing w:after="30"/>
      </w:pPr>
      <w:r>
        <w:lastRenderedPageBreak/>
        <w:t xml:space="preserve">Standardmaßnahmen </w:t>
      </w:r>
      <w:proofErr w:type="spellStart"/>
      <w:r>
        <w:t>Verin</w:t>
      </w:r>
      <w:proofErr w:type="spellEnd"/>
    </w:p>
    <w:p w14:paraId="74E41AE3" w14:textId="77777777" w:rsidR="00B92415" w:rsidRDefault="00B4411C">
      <w:r>
        <w:rPr>
          <w:b/>
        </w:rPr>
        <w:t>13. Eingesetzte Anwendungen:</w:t>
      </w:r>
    </w:p>
    <w:p w14:paraId="6DE85D7D" w14:textId="77777777" w:rsidR="00CF5BEC" w:rsidRDefault="00B4411C">
      <w:pPr>
        <w:spacing w:after="30"/>
      </w:pPr>
      <w:r>
        <w:t>- MS Excel</w:t>
      </w:r>
    </w:p>
    <w:p w14:paraId="06577B53" w14:textId="77777777" w:rsidR="00B92415" w:rsidRDefault="00B4411C">
      <w:pPr>
        <w:spacing w:after="30"/>
      </w:pPr>
      <w:r>
        <w:t>- MS Access (Vereinsdatenbank)</w:t>
      </w:r>
    </w:p>
    <w:p w14:paraId="6522DCD1" w14:textId="77777777" w:rsidR="00CF5BEC" w:rsidRDefault="00B4411C">
      <w:r>
        <w:rPr>
          <w:b/>
        </w:rPr>
        <w:t>14. Ergebnis der Schwellenwertanalyse:</w:t>
      </w:r>
    </w:p>
    <w:p w14:paraId="057E2A93" w14:textId="77777777" w:rsidR="00B92415" w:rsidRDefault="00B4411C">
      <w:pPr>
        <w:spacing w:after="30"/>
      </w:pPr>
      <w:r>
        <w:rPr>
          <w:color w:val="008000"/>
        </w:rPr>
        <w:t>Es muss vorbehaltlich einer Auflistung der Aufsichtsbehörden keine DSFA durchgeführt werden.</w:t>
      </w:r>
    </w:p>
    <w:p w14:paraId="54340B6A" w14:textId="77777777" w:rsidR="00CF5BEC" w:rsidRDefault="00B4411C">
      <w:r>
        <w:rPr>
          <w:b/>
        </w:rPr>
        <w:t>15. Risikoeinschätzung:</w:t>
      </w:r>
    </w:p>
    <w:p w14:paraId="6BA6BC52" w14:textId="77777777" w:rsidR="00B92415" w:rsidRDefault="00B4411C">
      <w:pPr>
        <w:spacing w:after="30"/>
      </w:pPr>
      <w:r>
        <w:t>Es muss voraussichtlich keine Datenschutz-Folgenabschätzung (DSFA) durchgeführt werden.</w:t>
      </w:r>
    </w:p>
    <w:p w14:paraId="76937552" w14:textId="77777777" w:rsidR="00CF5BEC" w:rsidRDefault="00B4411C">
      <w:r>
        <w:rPr>
          <w:b/>
        </w:rPr>
        <w:t>16. Verfügbarkeit/Belastbarkeit:</w:t>
      </w:r>
    </w:p>
    <w:p w14:paraId="1208BB69" w14:textId="77777777" w:rsidR="00B92415" w:rsidRDefault="00B4411C">
      <w:r>
        <w:rPr>
          <w:b/>
        </w:rPr>
        <w:t>normal</w:t>
      </w:r>
    </w:p>
    <w:p w14:paraId="740A5EEB" w14:textId="77777777" w:rsidR="00CF5BEC" w:rsidRDefault="00B4411C">
      <w:r>
        <w:rPr>
          <w:b/>
        </w:rPr>
        <w:t>17. Vertraulichkeit:</w:t>
      </w:r>
    </w:p>
    <w:p w14:paraId="4CE84AEA" w14:textId="77777777" w:rsidR="00B92415" w:rsidRDefault="00B4411C">
      <w:r>
        <w:rPr>
          <w:b/>
        </w:rPr>
        <w:t>hoch</w:t>
      </w:r>
    </w:p>
    <w:p w14:paraId="068EE26E" w14:textId="77777777" w:rsidR="00CF5BEC" w:rsidRDefault="00B4411C">
      <w:r>
        <w:rPr>
          <w:b/>
        </w:rPr>
        <w:t>18. Integrität:</w:t>
      </w:r>
    </w:p>
    <w:p w14:paraId="32914D42" w14:textId="77777777" w:rsidR="00B92415" w:rsidRDefault="00B4411C">
      <w:r>
        <w:rPr>
          <w:b/>
        </w:rPr>
        <w:t>normal</w:t>
      </w:r>
    </w:p>
    <w:p w14:paraId="0B4DB8C4" w14:textId="77777777" w:rsidR="00CF5BEC" w:rsidRDefault="00B4411C">
      <w:r>
        <w:rPr>
          <w:b/>
        </w:rPr>
        <w:t>19. Eintrittswahrscheinlichkeit eines Schadens</w:t>
      </w:r>
    </w:p>
    <w:p w14:paraId="3FB5FE3C" w14:textId="77777777" w:rsidR="00B92415" w:rsidRDefault="00B4411C">
      <w:r>
        <w:rPr>
          <w:b/>
        </w:rPr>
        <w:t>Niedrig</w:t>
      </w:r>
    </w:p>
    <w:p w14:paraId="43E72521" w14:textId="77777777" w:rsidR="00CF5BEC" w:rsidRDefault="00B4411C">
      <w:r>
        <w:rPr>
          <w:b/>
        </w:rPr>
        <w:t>20. Schadensaus</w:t>
      </w:r>
      <w:r>
        <w:rPr>
          <w:b/>
        </w:rPr>
        <w:t>wirkung für die betroffene Person</w:t>
      </w:r>
    </w:p>
    <w:p w14:paraId="15883AF5" w14:textId="77777777" w:rsidR="00B92415" w:rsidRDefault="00B4411C">
      <w:r>
        <w:rPr>
          <w:b/>
        </w:rPr>
        <w:t>Niedrig</w:t>
      </w:r>
    </w:p>
    <w:p w14:paraId="264A85EC" w14:textId="77777777" w:rsidR="00CF5BEC" w:rsidRDefault="00CF5BEC"/>
    <w:sectPr w:rsidR="00CF5BEC">
      <w:headerReference w:type="default" r:id="rId7"/>
      <w:footerReference w:type="default" r:id="rId8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787A7" w14:textId="77777777" w:rsidR="00000000" w:rsidRDefault="00B4411C">
      <w:pPr>
        <w:spacing w:before="0" w:after="0" w:line="240" w:lineRule="auto"/>
      </w:pPr>
      <w:r>
        <w:separator/>
      </w:r>
    </w:p>
  </w:endnote>
  <w:endnote w:type="continuationSeparator" w:id="0">
    <w:p w14:paraId="6F3852B2" w14:textId="77777777" w:rsidR="00000000" w:rsidRDefault="00B4411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3632"/>
      <w:gridCol w:w="3621"/>
      <w:gridCol w:w="1807"/>
    </w:tblGrid>
    <w:tr w:rsidR="00CF5BEC" w14:paraId="493A88BD" w14:textId="77777777">
      <w:tblPrEx>
        <w:tblCellMar>
          <w:top w:w="0" w:type="dxa"/>
          <w:bottom w:w="0" w:type="dxa"/>
        </w:tblCellMar>
      </w:tblPrEx>
      <w:tc>
        <w:tcPr>
          <w:tcW w:w="4000" w:type="dxa"/>
        </w:tcPr>
        <w:p w14:paraId="36647651" w14:textId="77777777" w:rsidR="00CF5BEC" w:rsidRPr="00B92415" w:rsidRDefault="00B4411C">
          <w:pPr>
            <w:rPr>
              <w:lang w:val="en-GB"/>
            </w:rPr>
          </w:pPr>
          <w:r w:rsidRPr="00B92415">
            <w:rPr>
              <w:sz w:val="18"/>
              <w:szCs w:val="18"/>
              <w:lang w:val="en-GB"/>
            </w:rPr>
            <w:t xml:space="preserve">Datenschutz &amp; IT - </w:t>
          </w:r>
          <w:proofErr w:type="spellStart"/>
          <w:r w:rsidRPr="00B92415">
            <w:rPr>
              <w:sz w:val="18"/>
              <w:szCs w:val="18"/>
              <w:lang w:val="en-GB"/>
            </w:rPr>
            <w:t>Thalacker</w:t>
          </w:r>
          <w:proofErr w:type="spellEnd"/>
          <w:r w:rsidRPr="00B92415">
            <w:rPr>
              <w:sz w:val="18"/>
              <w:szCs w:val="18"/>
              <w:lang w:val="en-GB"/>
            </w:rPr>
            <w:t xml:space="preserve"> 5a - 83043 Bad </w:t>
          </w:r>
          <w:proofErr w:type="spellStart"/>
          <w:r w:rsidRPr="00B92415">
            <w:rPr>
              <w:sz w:val="18"/>
              <w:szCs w:val="18"/>
              <w:lang w:val="en-GB"/>
            </w:rPr>
            <w:t>Aibling</w:t>
          </w:r>
          <w:proofErr w:type="spellEnd"/>
        </w:p>
      </w:tc>
      <w:tc>
        <w:tcPr>
          <w:tcW w:w="4000" w:type="dxa"/>
        </w:tcPr>
        <w:p w14:paraId="471BC9CE" w14:textId="77777777" w:rsidR="00CF5BEC" w:rsidRDefault="00B4411C">
          <w:pPr>
            <w:jc w:val="center"/>
          </w:pPr>
          <w:r>
            <w:rPr>
              <w:sz w:val="18"/>
              <w:szCs w:val="18"/>
            </w:rPr>
            <w:t>Stand: 27.03.2020</w:t>
          </w:r>
        </w:p>
      </w:tc>
      <w:tc>
        <w:tcPr>
          <w:tcW w:w="2000" w:type="dxa"/>
        </w:tcPr>
        <w:p w14:paraId="1019CF83" w14:textId="77777777" w:rsidR="00CF5BEC" w:rsidRDefault="00B4411C">
          <w:pPr>
            <w:jc w:val="right"/>
          </w:pPr>
          <w:r>
            <w:rPr>
              <w:sz w:val="18"/>
              <w:szCs w:val="18"/>
            </w:rPr>
            <w:t xml:space="preserve">Seite </w:t>
          </w:r>
          <w:r>
            <w:fldChar w:fldCharType="begin"/>
          </w:r>
          <w:r>
            <w:rPr>
              <w:sz w:val="18"/>
              <w:szCs w:val="18"/>
            </w:rPr>
            <w:instrText>PAGE</w:instrText>
          </w:r>
          <w:r w:rsidR="00B92415">
            <w:fldChar w:fldCharType="separate"/>
          </w:r>
          <w:r w:rsidR="00B92415"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/ </w:t>
          </w:r>
          <w: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B92415">
            <w:fldChar w:fldCharType="separate"/>
          </w:r>
          <w:r w:rsidR="00B92415"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436AB" w14:textId="77777777" w:rsidR="00000000" w:rsidRDefault="00B4411C">
      <w:pPr>
        <w:spacing w:before="0" w:after="0" w:line="240" w:lineRule="auto"/>
      </w:pPr>
      <w:r>
        <w:separator/>
      </w:r>
    </w:p>
  </w:footnote>
  <w:footnote w:type="continuationSeparator" w:id="0">
    <w:p w14:paraId="73436CC2" w14:textId="77777777" w:rsidR="00000000" w:rsidRDefault="00B4411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5E6862" w14:textId="77777777" w:rsidR="00CF5BEC" w:rsidRDefault="00B4411C">
    <w:r>
      <w:t>Internes Verzeichnis von Verarbeitungstätigkeiten des Verantwortlichen (Art. 30 DS-GVO)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BEC"/>
    <w:rsid w:val="00B4411C"/>
    <w:rsid w:val="00B92415"/>
    <w:rsid w:val="00CF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3CDE6"/>
  <w15:docId w15:val="{2F43DB0C-D4EC-4296-97AD-A98AFCD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before="120"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3198</Characters>
  <Application>Microsoft Office Word</Application>
  <DocSecurity>0</DocSecurity>
  <Lines>26</Lines>
  <Paragraphs>7</Paragraphs>
  <ScaleCrop>false</ScaleCrop>
  <Company>Datenschutz &amp;amp;amp; IT</Company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Verarbeitungstaetigkeiten</dc:title>
  <dc:subject/>
  <dc:creator>Lothar Becker</dc:creator>
  <cp:keywords/>
  <dc:description/>
  <cp:lastModifiedBy>Lothar Becker</cp:lastModifiedBy>
  <cp:revision>3</cp:revision>
  <cp:lastPrinted>2020-03-27T11:25:00Z</cp:lastPrinted>
  <dcterms:created xsi:type="dcterms:W3CDTF">2020-03-27T11:25:00Z</dcterms:created>
  <dcterms:modified xsi:type="dcterms:W3CDTF">2020-03-27T11:25:00Z</dcterms:modified>
  <cp:category/>
</cp:coreProperties>
</file>